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3CE9" w:rsidRPr="00453083" w:rsidRDefault="00453083" w:rsidP="00453083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lang w:eastAsia="en-US"/>
        </w:rPr>
      </w:pPr>
      <w:r>
        <w:rPr>
          <w:rFonts w:ascii="Times New Roman" w:eastAsia="Calibri" w:hAnsi="Times New Roman" w:cs="Times New Roman"/>
          <w:noProof/>
          <w:color w:val="000000"/>
        </w:rPr>
        <w:drawing>
          <wp:inline distT="0" distB="0" distL="0" distR="0">
            <wp:extent cx="9251950" cy="6728691"/>
            <wp:effectExtent l="19050" t="0" r="6350" b="0"/>
            <wp:docPr id="1" name="Рисунок 1" descr="C:\Users\Любовь Владимировна\Desktop\КТП на сайт Павлова\Скан\География 6 класс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юбовь Владимировна\Desktop\КТП на сайт Павлова\Скан\География 6 класс.jpeg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450F" w:rsidRDefault="00F705EE" w:rsidP="007045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К</w:t>
      </w:r>
      <w:r w:rsidR="0070450F" w:rsidRPr="0055375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алендарно-тематическое планирование</w:t>
      </w:r>
    </w:p>
    <w:p w:rsidR="00F705EE" w:rsidRPr="00553752" w:rsidRDefault="00F705EE" w:rsidP="007045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География 6 класс</w:t>
      </w:r>
    </w:p>
    <w:p w:rsidR="00E41412" w:rsidRPr="00E41412" w:rsidRDefault="00F705EE" w:rsidP="008F3CE9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tbl>
      <w:tblPr>
        <w:tblStyle w:val="a3"/>
        <w:tblW w:w="5000" w:type="pct"/>
        <w:tblLayout w:type="fixed"/>
        <w:tblLook w:val="04A0"/>
      </w:tblPr>
      <w:tblGrid>
        <w:gridCol w:w="704"/>
        <w:gridCol w:w="5805"/>
        <w:gridCol w:w="5205"/>
        <w:gridCol w:w="18"/>
        <w:gridCol w:w="1425"/>
        <w:gridCol w:w="1629"/>
      </w:tblGrid>
      <w:tr w:rsidR="00F20950" w:rsidRPr="00683510" w:rsidTr="00F20950">
        <w:trPr>
          <w:trHeight w:val="185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835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</w:p>
        </w:tc>
        <w:tc>
          <w:tcPr>
            <w:tcW w:w="1963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 урока</w:t>
            </w:r>
          </w:p>
        </w:tc>
        <w:tc>
          <w:tcPr>
            <w:tcW w:w="1766" w:type="pct"/>
            <w:gridSpan w:val="2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b/>
                <w:sz w:val="24"/>
                <w:szCs w:val="24"/>
              </w:rPr>
              <w:t>Элементы содержания</w:t>
            </w:r>
          </w:p>
        </w:tc>
        <w:tc>
          <w:tcPr>
            <w:tcW w:w="482" w:type="pct"/>
          </w:tcPr>
          <w:p w:rsidR="00F20950" w:rsidRPr="00683510" w:rsidRDefault="00F20950" w:rsidP="00F2095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Д/З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b/>
                <w:sz w:val="24"/>
                <w:szCs w:val="24"/>
              </w:rPr>
              <w:t>Дата п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 плану</w:t>
            </w:r>
          </w:p>
        </w:tc>
      </w:tr>
      <w:tr w:rsidR="00F20950" w:rsidRPr="005E3DF4" w:rsidTr="00F20950">
        <w:trPr>
          <w:trHeight w:val="185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63" w:type="pct"/>
          </w:tcPr>
          <w:p w:rsidR="00F2095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Введение. Повторение правил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боты с учебником, рабочей тетрадью и атласом.</w:t>
            </w:r>
          </w:p>
          <w:p w:rsidR="00F20950" w:rsidRPr="00B811BD" w:rsidRDefault="00F20950" w:rsidP="002E022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811BD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B811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№</w:t>
            </w:r>
            <w:r w:rsidRPr="00325498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 w:rsidRPr="00B811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«Ведение дневника погоды».</w:t>
            </w:r>
          </w:p>
        </w:tc>
        <w:tc>
          <w:tcPr>
            <w:tcW w:w="1766" w:type="pct"/>
            <w:gridSpan w:val="2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2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1" w:type="pct"/>
          </w:tcPr>
          <w:p w:rsidR="00F20950" w:rsidRPr="005E3DF4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185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63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Из чего состоит атмосфера и как она устроена</w:t>
            </w:r>
          </w:p>
        </w:tc>
        <w:tc>
          <w:tcPr>
            <w:tcW w:w="1766" w:type="pct"/>
            <w:gridSpan w:val="2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Строение воздушной оболочки Земли</w:t>
            </w:r>
          </w:p>
        </w:tc>
        <w:tc>
          <w:tcPr>
            <w:tcW w:w="482" w:type="pct"/>
          </w:tcPr>
          <w:p w:rsidR="00F20950" w:rsidRPr="00683510" w:rsidRDefault="00F20950" w:rsidP="00F2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параг. 32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185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63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Нагревание воздуха и его температура.</w:t>
            </w:r>
          </w:p>
        </w:tc>
        <w:tc>
          <w:tcPr>
            <w:tcW w:w="1766" w:type="pct"/>
            <w:gridSpan w:val="2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Температура воздуха. Нагревание воздуха. Суточный и годовой ход температур и его графическое отображение. Среднесуточная, среднемесячная, среднегодовая температура.</w:t>
            </w:r>
          </w:p>
        </w:tc>
        <w:tc>
          <w:tcPr>
            <w:tcW w:w="482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Прочитать параг. 33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185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63" w:type="pct"/>
          </w:tcPr>
          <w:p w:rsidR="00F2095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Зависимость температуры воздуха от географической широты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20950" w:rsidRPr="000B27EA" w:rsidRDefault="00F20950" w:rsidP="00CB33A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B27EA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№</w:t>
            </w:r>
            <w:r w:rsidRPr="00325498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  <w:r w:rsidRPr="000B27E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«Определение средних температур, амплитуды и построение графиков».</w:t>
            </w:r>
          </w:p>
        </w:tc>
        <w:tc>
          <w:tcPr>
            <w:tcW w:w="1766" w:type="pct"/>
            <w:gridSpan w:val="2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Зависимость температуры от географической широты. Тепловые пояса.</w:t>
            </w:r>
          </w:p>
        </w:tc>
        <w:tc>
          <w:tcPr>
            <w:tcW w:w="482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параг. 34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185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63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Влага в атмосфере.</w:t>
            </w:r>
          </w:p>
        </w:tc>
        <w:tc>
          <w:tcPr>
            <w:tcW w:w="1766" w:type="pct"/>
            <w:gridSpan w:val="2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Вода в атмосфере. Облака. Влажность воздуха.</w:t>
            </w:r>
          </w:p>
        </w:tc>
        <w:tc>
          <w:tcPr>
            <w:tcW w:w="482" w:type="pct"/>
          </w:tcPr>
          <w:p w:rsidR="00F20950" w:rsidRPr="00683510" w:rsidRDefault="00F20950" w:rsidP="00F2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параг. 35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185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63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Атмосферные осадки.</w:t>
            </w:r>
          </w:p>
        </w:tc>
        <w:tc>
          <w:tcPr>
            <w:tcW w:w="1766" w:type="pct"/>
            <w:gridSpan w:val="2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Атмосферные осадки</w:t>
            </w:r>
          </w:p>
        </w:tc>
        <w:tc>
          <w:tcPr>
            <w:tcW w:w="482" w:type="pct"/>
          </w:tcPr>
          <w:p w:rsidR="00F20950" w:rsidRPr="00683510" w:rsidRDefault="00F20950" w:rsidP="00682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параг. 36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185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63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Давление атмосферы. Изменение давления воздуха с высотой.</w:t>
            </w:r>
          </w:p>
        </w:tc>
        <w:tc>
          <w:tcPr>
            <w:tcW w:w="1766" w:type="pct"/>
            <w:gridSpan w:val="2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Атмосферное давление.</w:t>
            </w:r>
          </w:p>
        </w:tc>
        <w:tc>
          <w:tcPr>
            <w:tcW w:w="482" w:type="pct"/>
          </w:tcPr>
          <w:p w:rsidR="00F20950" w:rsidRPr="00683510" w:rsidRDefault="00F20950" w:rsidP="00682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Прочитать параг. 37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185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63" w:type="pct"/>
          </w:tcPr>
          <w:p w:rsidR="00F2095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Ветры</w:t>
            </w:r>
          </w:p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6" w:type="pct"/>
            <w:gridSpan w:val="2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Ветер. Постоянные и переменные ветра. Графическое отображение направления ветра. Роза ветров</w:t>
            </w:r>
            <w:r w:rsidRPr="00683510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 xml:space="preserve"> Циркуляция атмосф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ры.</w:t>
            </w:r>
          </w:p>
        </w:tc>
        <w:tc>
          <w:tcPr>
            <w:tcW w:w="482" w:type="pct"/>
          </w:tcPr>
          <w:p w:rsidR="00F20950" w:rsidRPr="00683510" w:rsidRDefault="00F20950" w:rsidP="00682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параг. 38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185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63" w:type="pct"/>
          </w:tcPr>
          <w:p w:rsidR="00F2095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Погода.</w:t>
            </w:r>
          </w:p>
          <w:p w:rsidR="00F20950" w:rsidRPr="00B811BD" w:rsidRDefault="00F20950" w:rsidP="002E0223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811BD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B811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№ </w:t>
            </w:r>
            <w:r w:rsidRPr="00325498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  <w:r w:rsidRPr="00B811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Pr="00B811BD">
              <w:rPr>
                <w:rFonts w:ascii="Times New Roman" w:hAnsi="Times New Roman" w:cs="Times New Roman"/>
                <w:i/>
                <w:sz w:val="24"/>
                <w:szCs w:val="24"/>
              </w:rPr>
              <w:t>Работа с метеоприборами (проведение наблюдений и измерений, фиксация результатов, обработка результатов наблюдений)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  <w:r w:rsidRPr="00B811BD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766" w:type="pct"/>
            <w:gridSpan w:val="2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Понятие погоды. Наблюдения и прогноз погоды. Метеостанция/метеоприборы (проведение наблюдений и измерений, фиксация результатов наблюдений, обработка результатов наблюдений).</w:t>
            </w:r>
          </w:p>
        </w:tc>
        <w:tc>
          <w:tcPr>
            <w:tcW w:w="482" w:type="pct"/>
          </w:tcPr>
          <w:p w:rsidR="00F20950" w:rsidRPr="00683510" w:rsidRDefault="00F20950" w:rsidP="00682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параг. 39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185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963" w:type="pct"/>
          </w:tcPr>
          <w:p w:rsidR="00F2095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Климат.</w:t>
            </w:r>
          </w:p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27EA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№</w:t>
            </w:r>
            <w:r w:rsidRPr="00325498">
              <w:rPr>
                <w:rFonts w:ascii="Times New Roman" w:hAnsi="Times New Roman" w:cs="Times New Roman"/>
                <w:i/>
                <w:sz w:val="24"/>
                <w:szCs w:val="24"/>
              </w:rPr>
              <w:t>4</w:t>
            </w:r>
            <w:r w:rsidRPr="000B27EA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4E5561">
              <w:rPr>
                <w:rFonts w:ascii="Times New Roman" w:hAnsi="Times New Roman" w:cs="Times New Roman"/>
                <w:i/>
                <w:sz w:val="24"/>
                <w:szCs w:val="24"/>
              </w:rPr>
              <w:t>Работа с графическими и статистическими данными, построение розы ветров, диаграмм облачности и осадков по имеющимся данным, анализ полученных данных».</w:t>
            </w:r>
          </w:p>
        </w:tc>
        <w:tc>
          <w:tcPr>
            <w:tcW w:w="1766" w:type="pct"/>
            <w:gridSpan w:val="2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 xml:space="preserve">Понятие климата. Погода и климат. Климатообразующие факторы. Зависимость климата от абсолютной высоты местности. Климаты Земли. </w:t>
            </w:r>
          </w:p>
        </w:tc>
        <w:tc>
          <w:tcPr>
            <w:tcW w:w="482" w:type="pct"/>
          </w:tcPr>
          <w:p w:rsidR="00F20950" w:rsidRPr="00683510" w:rsidRDefault="00F20950" w:rsidP="00682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параг. 40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185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63" w:type="pct"/>
          </w:tcPr>
          <w:p w:rsidR="00F20950" w:rsidRDefault="00F20950" w:rsidP="00CB33A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Человек и атмосфера</w:t>
            </w:r>
            <w:r w:rsidRPr="00B8779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F20950" w:rsidRPr="00683510" w:rsidRDefault="00F20950" w:rsidP="004152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779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Практическая работа №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  <w:r w:rsidRPr="00B8779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«Решение задач на определение высоты местности по разности атмосферного давления, расчет температуры воздуха в зависимости от высоты местности».</w:t>
            </w:r>
          </w:p>
        </w:tc>
        <w:tc>
          <w:tcPr>
            <w:tcW w:w="1766" w:type="pct"/>
            <w:gridSpan w:val="2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Человек и атмосфера. Влияние климата на здоровье людей.</w:t>
            </w:r>
          </w:p>
        </w:tc>
        <w:tc>
          <w:tcPr>
            <w:tcW w:w="482" w:type="pct"/>
          </w:tcPr>
          <w:p w:rsidR="00F20950" w:rsidRPr="00683510" w:rsidRDefault="00F20950" w:rsidP="00682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параг. 41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185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63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Итоговый урок по разделу «Атмосфера»</w:t>
            </w:r>
          </w:p>
        </w:tc>
        <w:tc>
          <w:tcPr>
            <w:tcW w:w="1766" w:type="pct"/>
            <w:gridSpan w:val="2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" w:type="pct"/>
          </w:tcPr>
          <w:p w:rsidR="00F20950" w:rsidRPr="00683510" w:rsidRDefault="00F20950" w:rsidP="00F2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тест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185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63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Вода на Земле. Круговорот воды в природе</w:t>
            </w:r>
          </w:p>
        </w:tc>
        <w:tc>
          <w:tcPr>
            <w:tcW w:w="1766" w:type="pct"/>
            <w:gridSpan w:val="2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Строение гидросферы. Особенности Мирового круговорота воды.</w:t>
            </w:r>
          </w:p>
        </w:tc>
        <w:tc>
          <w:tcPr>
            <w:tcW w:w="482" w:type="pct"/>
          </w:tcPr>
          <w:p w:rsidR="00F20950" w:rsidRPr="00683510" w:rsidRDefault="00F20950" w:rsidP="00682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параг. 42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185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63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Мировой океан - основная часть гидросферы</w:t>
            </w:r>
          </w:p>
        </w:tc>
        <w:tc>
          <w:tcPr>
            <w:tcW w:w="1766" w:type="pct"/>
            <w:gridSpan w:val="2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Мировой океан и его части.</w:t>
            </w:r>
          </w:p>
        </w:tc>
        <w:tc>
          <w:tcPr>
            <w:tcW w:w="482" w:type="pct"/>
          </w:tcPr>
          <w:p w:rsidR="00F20950" w:rsidRPr="00683510" w:rsidRDefault="00F20950" w:rsidP="00682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параг. 43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185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63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Свойства океанических вод.</w:t>
            </w:r>
          </w:p>
        </w:tc>
        <w:tc>
          <w:tcPr>
            <w:tcW w:w="1766" w:type="pct"/>
            <w:gridSpan w:val="2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Свойства вод Мирового океана – температура и соленость.</w:t>
            </w:r>
          </w:p>
        </w:tc>
        <w:tc>
          <w:tcPr>
            <w:tcW w:w="482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параг. 44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185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63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Движения воды в океане. Волны.</w:t>
            </w:r>
          </w:p>
        </w:tc>
        <w:tc>
          <w:tcPr>
            <w:tcW w:w="1766" w:type="pct"/>
            <w:gridSpan w:val="2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Движение воды в океане – волны, течения.</w:t>
            </w:r>
            <w:r w:rsidRPr="00683510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482" w:type="pct"/>
          </w:tcPr>
          <w:p w:rsidR="00F20950" w:rsidRPr="00683510" w:rsidRDefault="00F20950" w:rsidP="00682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параг. 45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185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63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Течения</w:t>
            </w:r>
          </w:p>
        </w:tc>
        <w:tc>
          <w:tcPr>
            <w:tcW w:w="1766" w:type="pct"/>
            <w:gridSpan w:val="2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Движение воды в океане – течения.</w:t>
            </w:r>
            <w:r w:rsidRPr="00683510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482" w:type="pct"/>
          </w:tcPr>
          <w:p w:rsidR="00F20950" w:rsidRPr="00683510" w:rsidRDefault="00F20950" w:rsidP="00682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параг. 46</w:t>
            </w:r>
          </w:p>
        </w:tc>
        <w:tc>
          <w:tcPr>
            <w:tcW w:w="551" w:type="pct"/>
          </w:tcPr>
          <w:p w:rsidR="00F20950" w:rsidRPr="00683510" w:rsidRDefault="00B46A0A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</w:t>
            </w:r>
          </w:p>
        </w:tc>
      </w:tr>
      <w:tr w:rsidR="00F20950" w:rsidRPr="00683510" w:rsidTr="00F20950">
        <w:trPr>
          <w:trHeight w:val="185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63" w:type="pct"/>
          </w:tcPr>
          <w:p w:rsidR="00F2095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Реки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F20950" w:rsidRPr="006B6DE2" w:rsidRDefault="00F20950" w:rsidP="002E0223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1766" w:type="pct"/>
            <w:gridSpan w:val="2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 xml:space="preserve">Реки на географической карте и в природе: основные части речной системы, </w:t>
            </w:r>
          </w:p>
        </w:tc>
        <w:tc>
          <w:tcPr>
            <w:tcW w:w="482" w:type="pct"/>
          </w:tcPr>
          <w:p w:rsidR="00F20950" w:rsidRPr="00683510" w:rsidRDefault="00F20950" w:rsidP="00682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параг. 47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185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63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Жизнь рек</w:t>
            </w:r>
          </w:p>
        </w:tc>
        <w:tc>
          <w:tcPr>
            <w:tcW w:w="1766" w:type="pct"/>
            <w:gridSpan w:val="2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Характер, питание и режим рек.</w:t>
            </w:r>
          </w:p>
        </w:tc>
        <w:tc>
          <w:tcPr>
            <w:tcW w:w="482" w:type="pct"/>
          </w:tcPr>
          <w:p w:rsidR="00F20950" w:rsidRPr="00683510" w:rsidRDefault="00F20950" w:rsidP="00682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параг. 48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185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63" w:type="pct"/>
          </w:tcPr>
          <w:p w:rsidR="00F2095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Озёра и болота.</w:t>
            </w:r>
          </w:p>
          <w:p w:rsidR="00F2095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Подземные воды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20950" w:rsidRPr="00B811BD" w:rsidRDefault="00F20950" w:rsidP="00CB33A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66" w:type="pct"/>
            <w:gridSpan w:val="2"/>
          </w:tcPr>
          <w:p w:rsidR="00F2095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Озера и их происхождение. Болота. Каналы. Водохранилища.</w:t>
            </w:r>
          </w:p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Подземные воды. Межпластовые и грунтовые воды.</w:t>
            </w:r>
          </w:p>
        </w:tc>
        <w:tc>
          <w:tcPr>
            <w:tcW w:w="482" w:type="pct"/>
          </w:tcPr>
          <w:p w:rsidR="00F20950" w:rsidRPr="00683510" w:rsidRDefault="00F20950" w:rsidP="00682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параг. 49-50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185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63" w:type="pct"/>
          </w:tcPr>
          <w:p w:rsidR="00F20950" w:rsidRDefault="00F20950" w:rsidP="00CB33A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B6DE2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</w:t>
            </w:r>
            <w:r w:rsidRPr="006B6DE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№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  <w:r w:rsidRPr="006B6DE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«Описание объектов гидрографии».</w:t>
            </w:r>
          </w:p>
          <w:p w:rsidR="00F20950" w:rsidRPr="00683510" w:rsidRDefault="00F20950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</w:t>
            </w:r>
            <w:r w:rsidRPr="00B811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№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  <w:r w:rsidRPr="0032549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Pr="00B811B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Работа с картографическими источниками: нанесение </w:t>
            </w:r>
            <w:r w:rsidRPr="00B811BD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объектов гидрографии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  <w:r w:rsidRPr="00B811BD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1766" w:type="pct"/>
            <w:gridSpan w:val="2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 с картой и атлосом</w:t>
            </w:r>
          </w:p>
        </w:tc>
        <w:tc>
          <w:tcPr>
            <w:tcW w:w="482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185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1963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Ледники</w:t>
            </w: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Многолетняя мерзлота.</w:t>
            </w:r>
          </w:p>
        </w:tc>
        <w:tc>
          <w:tcPr>
            <w:tcW w:w="1766" w:type="pct"/>
            <w:gridSpan w:val="2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Ледники. Горное и покровное оледенение, многолетняя мерзлота.</w:t>
            </w:r>
          </w:p>
        </w:tc>
        <w:tc>
          <w:tcPr>
            <w:tcW w:w="482" w:type="pct"/>
          </w:tcPr>
          <w:p w:rsidR="00F20950" w:rsidRPr="00683510" w:rsidRDefault="00F20950" w:rsidP="00682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параг. 51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693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963" w:type="pct"/>
          </w:tcPr>
          <w:p w:rsidR="00F2095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Человек и гидросфера.</w:t>
            </w:r>
          </w:p>
          <w:p w:rsidR="00F20950" w:rsidRPr="00B87795" w:rsidRDefault="00F20950" w:rsidP="00CB33A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66" w:type="pct"/>
            <w:gridSpan w:val="2"/>
          </w:tcPr>
          <w:p w:rsidR="00F20950" w:rsidRPr="00683510" w:rsidRDefault="00F20950" w:rsidP="00CB33AC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Человек и гидросфера.</w:t>
            </w:r>
          </w:p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" w:type="pct"/>
          </w:tcPr>
          <w:p w:rsidR="00F20950" w:rsidRPr="00683510" w:rsidRDefault="00F20950" w:rsidP="00682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параг. 52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346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63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Итоговый урок по разделу «Гидросфера»</w:t>
            </w:r>
          </w:p>
        </w:tc>
        <w:tc>
          <w:tcPr>
            <w:tcW w:w="1766" w:type="pct"/>
            <w:gridSpan w:val="2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712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63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Что такое биосфера и как она устроена. Роль биосферы в природе.</w:t>
            </w:r>
          </w:p>
        </w:tc>
        <w:tc>
          <w:tcPr>
            <w:tcW w:w="1760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 xml:space="preserve">Биосфера – живая оболочка Земли. Воздействие организмов на земные оболочки. </w:t>
            </w:r>
          </w:p>
        </w:tc>
        <w:tc>
          <w:tcPr>
            <w:tcW w:w="488" w:type="pct"/>
            <w:gridSpan w:val="2"/>
          </w:tcPr>
          <w:p w:rsidR="00F20950" w:rsidRPr="00683510" w:rsidRDefault="00F20950" w:rsidP="00682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параг. 53-54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693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63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Особенности жизни в океане. Распространение жизни в океане.</w:t>
            </w:r>
          </w:p>
        </w:tc>
        <w:tc>
          <w:tcPr>
            <w:tcW w:w="1760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Особенности жизни в океане.</w:t>
            </w:r>
          </w:p>
        </w:tc>
        <w:tc>
          <w:tcPr>
            <w:tcW w:w="488" w:type="pct"/>
            <w:gridSpan w:val="2"/>
          </w:tcPr>
          <w:p w:rsidR="00F20950" w:rsidRPr="00683510" w:rsidRDefault="00F20950" w:rsidP="00682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параг. 55-56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1058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963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Жизнь на поверхности суши. Леса.</w:t>
            </w:r>
          </w:p>
        </w:tc>
        <w:tc>
          <w:tcPr>
            <w:tcW w:w="1760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Жизнь на поверхности суши: особенности распространения растений и животных в лесных  пространствах</w:t>
            </w:r>
          </w:p>
        </w:tc>
        <w:tc>
          <w:tcPr>
            <w:tcW w:w="488" w:type="pct"/>
            <w:gridSpan w:val="2"/>
          </w:tcPr>
          <w:p w:rsidR="00F20950" w:rsidRPr="00683510" w:rsidRDefault="00F20950" w:rsidP="00682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параг. 57-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1058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963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Жизнь в безлесных пространствах.</w:t>
            </w:r>
          </w:p>
        </w:tc>
        <w:tc>
          <w:tcPr>
            <w:tcW w:w="1760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Жизнь на поверхности суши: особенности распространения растений и животных в безлесных  пространствах</w:t>
            </w:r>
          </w:p>
        </w:tc>
        <w:tc>
          <w:tcPr>
            <w:tcW w:w="488" w:type="pct"/>
            <w:gridSpan w:val="2"/>
          </w:tcPr>
          <w:p w:rsidR="00F20950" w:rsidRPr="00683510" w:rsidRDefault="00F20950" w:rsidP="00682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параг. 58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346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963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Почва</w:t>
            </w:r>
          </w:p>
        </w:tc>
        <w:tc>
          <w:tcPr>
            <w:tcW w:w="1760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Почва и её состав. Строение почвы.</w:t>
            </w:r>
          </w:p>
        </w:tc>
        <w:tc>
          <w:tcPr>
            <w:tcW w:w="488" w:type="pct"/>
            <w:gridSpan w:val="2"/>
          </w:tcPr>
          <w:p w:rsidR="00F20950" w:rsidRPr="00683510" w:rsidRDefault="00F20950" w:rsidP="00682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параг. 59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346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63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Человек и биосфера.</w:t>
            </w:r>
          </w:p>
        </w:tc>
        <w:tc>
          <w:tcPr>
            <w:tcW w:w="1760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Воздействие человека на природу. Охрана природы.</w:t>
            </w:r>
          </w:p>
        </w:tc>
        <w:tc>
          <w:tcPr>
            <w:tcW w:w="488" w:type="pct"/>
            <w:gridSpan w:val="2"/>
          </w:tcPr>
          <w:p w:rsidR="00F20950" w:rsidRPr="00683510" w:rsidRDefault="00F20950" w:rsidP="00682F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Прочитать параг. </w:t>
            </w:r>
            <w:r w:rsidR="00A71D92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346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963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Обобщающий урок по разделу «Биосфера»</w:t>
            </w:r>
          </w:p>
        </w:tc>
        <w:tc>
          <w:tcPr>
            <w:tcW w:w="1760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" w:type="pct"/>
            <w:gridSpan w:val="2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1405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63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 xml:space="preserve">Из чего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состоит географическая оболочка</w:t>
            </w: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. Особенности географической оболочки.</w:t>
            </w:r>
          </w:p>
        </w:tc>
        <w:tc>
          <w:tcPr>
            <w:tcW w:w="1760" w:type="pct"/>
          </w:tcPr>
          <w:p w:rsidR="00F20950" w:rsidRPr="00683510" w:rsidRDefault="00F20950" w:rsidP="00CB33AC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Понятие о географической оболочке. Взаимодействие оболочек Земли. Строение географической оболочки. Закономерности географической оболочки: географическая зональность и в</w:t>
            </w:r>
            <w:bookmarkStart w:id="0" w:name="_GoBack"/>
            <w:bookmarkEnd w:id="0"/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ысотная поясность.</w:t>
            </w:r>
          </w:p>
        </w:tc>
        <w:tc>
          <w:tcPr>
            <w:tcW w:w="488" w:type="pct"/>
            <w:gridSpan w:val="2"/>
          </w:tcPr>
          <w:p w:rsidR="00F20950" w:rsidRPr="00683510" w:rsidRDefault="00A71D92" w:rsidP="00CB33AC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параг. 61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1424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1963" w:type="pct"/>
          </w:tcPr>
          <w:p w:rsidR="00F20950" w:rsidRPr="004152DA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Территориальные комплексы</w:t>
            </w:r>
            <w:r w:rsidRPr="004152D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F20950" w:rsidRPr="005227B1" w:rsidRDefault="00F20950" w:rsidP="00CB33A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227B1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№ 8 «Изучение природных комплексов своей местности»</w:t>
            </w:r>
          </w:p>
        </w:tc>
        <w:tc>
          <w:tcPr>
            <w:tcW w:w="1760" w:type="pct"/>
          </w:tcPr>
          <w:p w:rsidR="00F20950" w:rsidRPr="00683510" w:rsidRDefault="00F20950" w:rsidP="00CB33AC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Понятие о природном комплексе. Глобальные, региональные и локальные природные комплексы. Природные комплексы своей местности. Природные зо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 Земли. </w:t>
            </w:r>
          </w:p>
        </w:tc>
        <w:tc>
          <w:tcPr>
            <w:tcW w:w="488" w:type="pct"/>
            <w:gridSpan w:val="2"/>
          </w:tcPr>
          <w:p w:rsidR="00F20950" w:rsidRPr="00683510" w:rsidRDefault="00A71D92" w:rsidP="00CB33AC">
            <w:pPr>
              <w:tabs>
                <w:tab w:val="left" w:pos="426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параг. 62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346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963" w:type="pct"/>
          </w:tcPr>
          <w:p w:rsidR="00F20950" w:rsidRPr="00FB6177" w:rsidRDefault="00F20950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Итоговая контрольная работа </w:t>
            </w:r>
          </w:p>
        </w:tc>
        <w:tc>
          <w:tcPr>
            <w:tcW w:w="1760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" w:type="pct"/>
            <w:gridSpan w:val="2"/>
          </w:tcPr>
          <w:p w:rsidR="00F20950" w:rsidRPr="00683510" w:rsidRDefault="00A71D92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задано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950" w:rsidRPr="00683510" w:rsidTr="00F20950">
        <w:trPr>
          <w:trHeight w:val="712"/>
        </w:trPr>
        <w:tc>
          <w:tcPr>
            <w:tcW w:w="238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963" w:type="pct"/>
          </w:tcPr>
          <w:p w:rsidR="00F20950" w:rsidRPr="00683510" w:rsidRDefault="00F20950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3510">
              <w:rPr>
                <w:rFonts w:ascii="Times New Roman" w:hAnsi="Times New Roman" w:cs="Times New Roman"/>
                <w:sz w:val="24"/>
                <w:szCs w:val="24"/>
              </w:rPr>
              <w:t>Итоговый урок по разделу. Повторение изученного курса.</w:t>
            </w:r>
          </w:p>
        </w:tc>
        <w:tc>
          <w:tcPr>
            <w:tcW w:w="1760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" w:type="pct"/>
            <w:gridSpan w:val="2"/>
          </w:tcPr>
          <w:p w:rsidR="00F20950" w:rsidRPr="00683510" w:rsidRDefault="00A71D92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задано</w:t>
            </w:r>
          </w:p>
        </w:tc>
        <w:tc>
          <w:tcPr>
            <w:tcW w:w="551" w:type="pct"/>
          </w:tcPr>
          <w:p w:rsidR="00F20950" w:rsidRPr="00683510" w:rsidRDefault="00F20950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4052F" w:rsidRDefault="0094052F" w:rsidP="0094052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A52FA" w:rsidRDefault="004A52FA" w:rsidP="0094052F">
      <w:pPr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sectPr w:rsidR="004A52FA" w:rsidSect="001B15F4">
      <w:footerReference w:type="default" r:id="rId8"/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56A9" w:rsidRDefault="005356A9" w:rsidP="008F3CE9">
      <w:pPr>
        <w:spacing w:after="0" w:line="240" w:lineRule="auto"/>
      </w:pPr>
      <w:r>
        <w:separator/>
      </w:r>
    </w:p>
  </w:endnote>
  <w:endnote w:type="continuationSeparator" w:id="0">
    <w:p w:rsidR="005356A9" w:rsidRDefault="005356A9" w:rsidP="008F3C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489861616"/>
      <w:docPartObj>
        <w:docPartGallery w:val="Page Numbers (Bottom of Page)"/>
        <w:docPartUnique/>
      </w:docPartObj>
    </w:sdtPr>
    <w:sdtContent>
      <w:p w:rsidR="008F3CE9" w:rsidRDefault="00C9553A">
        <w:pPr>
          <w:pStyle w:val="aa"/>
          <w:jc w:val="right"/>
        </w:pPr>
        <w:r>
          <w:fldChar w:fldCharType="begin"/>
        </w:r>
        <w:r w:rsidR="008F3CE9">
          <w:instrText>PAGE   \* MERGEFORMAT</w:instrText>
        </w:r>
        <w:r>
          <w:fldChar w:fldCharType="separate"/>
        </w:r>
        <w:r w:rsidR="00453083">
          <w:rPr>
            <w:noProof/>
          </w:rPr>
          <w:t>2</w:t>
        </w:r>
        <w:r>
          <w:fldChar w:fldCharType="end"/>
        </w:r>
      </w:p>
    </w:sdtContent>
  </w:sdt>
  <w:p w:rsidR="008F3CE9" w:rsidRDefault="008F3CE9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56A9" w:rsidRDefault="005356A9" w:rsidP="008F3CE9">
      <w:pPr>
        <w:spacing w:after="0" w:line="240" w:lineRule="auto"/>
      </w:pPr>
      <w:r>
        <w:separator/>
      </w:r>
    </w:p>
  </w:footnote>
  <w:footnote w:type="continuationSeparator" w:id="0">
    <w:p w:rsidR="005356A9" w:rsidRDefault="005356A9" w:rsidP="008F3C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D1850"/>
    <w:multiLevelType w:val="hybridMultilevel"/>
    <w:tmpl w:val="F3F2366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1380A"/>
    <w:rsid w:val="00042298"/>
    <w:rsid w:val="00096EBB"/>
    <w:rsid w:val="000B27EA"/>
    <w:rsid w:val="000F689F"/>
    <w:rsid w:val="00121AF1"/>
    <w:rsid w:val="00160C28"/>
    <w:rsid w:val="001944F5"/>
    <w:rsid w:val="001B15F4"/>
    <w:rsid w:val="001E3C68"/>
    <w:rsid w:val="0021380A"/>
    <w:rsid w:val="00223794"/>
    <w:rsid w:val="002924DE"/>
    <w:rsid w:val="002A2564"/>
    <w:rsid w:val="002A64AC"/>
    <w:rsid w:val="002E0223"/>
    <w:rsid w:val="002F7748"/>
    <w:rsid w:val="00325498"/>
    <w:rsid w:val="003437F1"/>
    <w:rsid w:val="004152DA"/>
    <w:rsid w:val="00453083"/>
    <w:rsid w:val="004875E6"/>
    <w:rsid w:val="004A52FA"/>
    <w:rsid w:val="004E5561"/>
    <w:rsid w:val="005227B1"/>
    <w:rsid w:val="005356A9"/>
    <w:rsid w:val="00553752"/>
    <w:rsid w:val="006B6DE2"/>
    <w:rsid w:val="0070450F"/>
    <w:rsid w:val="00816DA9"/>
    <w:rsid w:val="00867C63"/>
    <w:rsid w:val="008F3CE9"/>
    <w:rsid w:val="00920FEC"/>
    <w:rsid w:val="00933C44"/>
    <w:rsid w:val="009357E1"/>
    <w:rsid w:val="0094052F"/>
    <w:rsid w:val="009C20C2"/>
    <w:rsid w:val="009D2460"/>
    <w:rsid w:val="009D3FFD"/>
    <w:rsid w:val="00A233EA"/>
    <w:rsid w:val="00A71D92"/>
    <w:rsid w:val="00AB5BF8"/>
    <w:rsid w:val="00B05EA9"/>
    <w:rsid w:val="00B40A0E"/>
    <w:rsid w:val="00B46A0A"/>
    <w:rsid w:val="00B71052"/>
    <w:rsid w:val="00B811BD"/>
    <w:rsid w:val="00B87795"/>
    <w:rsid w:val="00C9553A"/>
    <w:rsid w:val="00CD469A"/>
    <w:rsid w:val="00D34589"/>
    <w:rsid w:val="00D45828"/>
    <w:rsid w:val="00D92BD1"/>
    <w:rsid w:val="00E41412"/>
    <w:rsid w:val="00E555DD"/>
    <w:rsid w:val="00EF0882"/>
    <w:rsid w:val="00F20950"/>
    <w:rsid w:val="00F213F6"/>
    <w:rsid w:val="00F627A4"/>
    <w:rsid w:val="00F62984"/>
    <w:rsid w:val="00F705EE"/>
    <w:rsid w:val="00FB6177"/>
    <w:rsid w:val="00FF56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rsid w:val="00E414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3"/>
    <w:rsid w:val="00E4141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4"/>
    <w:rsid w:val="00E41412"/>
    <w:pPr>
      <w:widowControl w:val="0"/>
      <w:shd w:val="clear" w:color="auto" w:fill="FFFFFF"/>
      <w:spacing w:after="0" w:line="278" w:lineRule="exact"/>
      <w:ind w:hanging="40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1">
    <w:name w:val="Основной текст1"/>
    <w:basedOn w:val="a4"/>
    <w:rsid w:val="00E41412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a5">
    <w:name w:val="Основной текст + Полужирный"/>
    <w:basedOn w:val="a4"/>
    <w:rsid w:val="00E4141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5537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3752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8F3C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F3CE9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8F3C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F3CE9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rsid w:val="00E414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3"/>
    <w:rsid w:val="00E4141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4"/>
    <w:rsid w:val="00E41412"/>
    <w:pPr>
      <w:widowControl w:val="0"/>
      <w:shd w:val="clear" w:color="auto" w:fill="FFFFFF"/>
      <w:spacing w:after="0" w:line="278" w:lineRule="exact"/>
      <w:ind w:hanging="40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1">
    <w:name w:val="Основной текст1"/>
    <w:basedOn w:val="a4"/>
    <w:rsid w:val="00E41412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a5">
    <w:name w:val="Основной текст + Полужирный"/>
    <w:basedOn w:val="a4"/>
    <w:rsid w:val="00E4141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5537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3752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8F3C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F3CE9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8F3C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F3CE9"/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742</Words>
  <Characters>4236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4969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Любовь Владимировна</cp:lastModifiedBy>
  <cp:revision>6</cp:revision>
  <cp:lastPrinted>2019-04-20T01:02:00Z</cp:lastPrinted>
  <dcterms:created xsi:type="dcterms:W3CDTF">2019-03-28T06:49:00Z</dcterms:created>
  <dcterms:modified xsi:type="dcterms:W3CDTF">2020-11-16T16:19:00Z</dcterms:modified>
</cp:coreProperties>
</file>